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F55" w:rsidRPr="005E0B17" w:rsidRDefault="00C10DD2">
      <w:pPr>
        <w:rPr>
          <w:b/>
          <w:sz w:val="28"/>
          <w:szCs w:val="28"/>
        </w:rPr>
      </w:pPr>
      <w:proofErr w:type="spellStart"/>
      <w:r w:rsidRPr="005E0B17">
        <w:rPr>
          <w:b/>
          <w:sz w:val="28"/>
          <w:szCs w:val="28"/>
        </w:rPr>
        <w:t>Building</w:t>
      </w:r>
      <w:proofErr w:type="spellEnd"/>
      <w:r w:rsidRPr="005E0B17">
        <w:rPr>
          <w:b/>
          <w:sz w:val="28"/>
          <w:szCs w:val="28"/>
        </w:rPr>
        <w:t xml:space="preserve"> Design a CAD</w:t>
      </w:r>
      <w:r w:rsidR="005E0B17" w:rsidRPr="005E0B17">
        <w:rPr>
          <w:b/>
          <w:sz w:val="28"/>
          <w:szCs w:val="28"/>
        </w:rPr>
        <w:t xml:space="preserve"> připravili pro Vás</w:t>
      </w:r>
      <w:r w:rsidR="005E0B17" w:rsidRPr="005E0B17">
        <w:rPr>
          <w:b/>
          <w:sz w:val="28"/>
          <w:szCs w:val="28"/>
        </w:rPr>
        <w:tab/>
      </w:r>
      <w:r w:rsidR="005E0B17">
        <w:rPr>
          <w:b/>
          <w:sz w:val="28"/>
          <w:szCs w:val="28"/>
        </w:rPr>
        <w:t xml:space="preserve">    </w:t>
      </w:r>
      <w:r w:rsidR="005E0B17" w:rsidRPr="005E0B17">
        <w:rPr>
          <w:b/>
          <w:sz w:val="28"/>
          <w:szCs w:val="28"/>
        </w:rPr>
        <w:t xml:space="preserve">Astra MS software, </w:t>
      </w:r>
      <w:proofErr w:type="spellStart"/>
      <w:r w:rsidR="005E0B17" w:rsidRPr="005E0B17">
        <w:rPr>
          <w:b/>
          <w:sz w:val="28"/>
          <w:szCs w:val="28"/>
        </w:rPr>
        <w:t>Elkovo</w:t>
      </w:r>
      <w:proofErr w:type="spellEnd"/>
      <w:r w:rsidR="005E0B17" w:rsidRPr="005E0B17">
        <w:rPr>
          <w:b/>
          <w:sz w:val="28"/>
          <w:szCs w:val="28"/>
        </w:rPr>
        <w:t xml:space="preserve"> Čepelík</w:t>
      </w:r>
      <w:r w:rsidR="005E0B17">
        <w:rPr>
          <w:b/>
          <w:sz w:val="28"/>
          <w:szCs w:val="28"/>
        </w:rPr>
        <w:t xml:space="preserve"> a</w:t>
      </w:r>
      <w:r w:rsidR="005E0B17" w:rsidRPr="005E0B17">
        <w:rPr>
          <w:b/>
          <w:sz w:val="28"/>
          <w:szCs w:val="28"/>
        </w:rPr>
        <w:t xml:space="preserve"> </w:t>
      </w:r>
      <w:proofErr w:type="spellStart"/>
      <w:r w:rsidR="005E0B17" w:rsidRPr="005E0B17">
        <w:rPr>
          <w:b/>
          <w:sz w:val="28"/>
          <w:szCs w:val="28"/>
        </w:rPr>
        <w:t>Osmont</w:t>
      </w:r>
      <w:proofErr w:type="spellEnd"/>
    </w:p>
    <w:p w:rsidR="009468D3" w:rsidRPr="00A33C3F" w:rsidRDefault="005E0B17" w:rsidP="005E0B17">
      <w:pPr>
        <w:jc w:val="right"/>
        <w:rPr>
          <w:sz w:val="20"/>
          <w:szCs w:val="20"/>
        </w:rPr>
      </w:pPr>
      <w:r>
        <w:rPr>
          <w:sz w:val="20"/>
          <w:szCs w:val="20"/>
        </w:rPr>
        <w:t>Listopad 2017</w:t>
      </w:r>
    </w:p>
    <w:tbl>
      <w:tblPr>
        <w:tblStyle w:val="Mkatabulky"/>
        <w:tblW w:w="10740" w:type="dxa"/>
        <w:tblLook w:val="04A0" w:firstRow="1" w:lastRow="0" w:firstColumn="1" w:lastColumn="0" w:noHBand="0" w:noVBand="1"/>
      </w:tblPr>
      <w:tblGrid>
        <w:gridCol w:w="4716"/>
        <w:gridCol w:w="6024"/>
      </w:tblGrid>
      <w:tr w:rsidR="00D359AE" w:rsidTr="00030A06">
        <w:tc>
          <w:tcPr>
            <w:tcW w:w="4644" w:type="dxa"/>
          </w:tcPr>
          <w:p w:rsidR="00D359AE" w:rsidRPr="009B4EAA" w:rsidRDefault="009B4EAA" w:rsidP="009B4E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  <w:r w:rsidR="00D359AE" w:rsidRPr="009B4EAA">
              <w:rPr>
                <w:b/>
                <w:sz w:val="24"/>
                <w:szCs w:val="24"/>
              </w:rPr>
              <w:t>roblém</w:t>
            </w:r>
          </w:p>
        </w:tc>
        <w:tc>
          <w:tcPr>
            <w:tcW w:w="6096" w:type="dxa"/>
          </w:tcPr>
          <w:p w:rsidR="00D359AE" w:rsidRPr="009B4EAA" w:rsidRDefault="009B4EAA" w:rsidP="009B4E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Ř</w:t>
            </w:r>
            <w:r w:rsidR="00D359AE" w:rsidRPr="009B4EAA">
              <w:rPr>
                <w:b/>
                <w:sz w:val="24"/>
                <w:szCs w:val="24"/>
              </w:rPr>
              <w:t>ešení</w:t>
            </w:r>
          </w:p>
        </w:tc>
      </w:tr>
      <w:tr w:rsidR="00D359AE" w:rsidTr="00030A06">
        <w:tc>
          <w:tcPr>
            <w:tcW w:w="4644" w:type="dxa"/>
          </w:tcPr>
          <w:p w:rsidR="00D359AE" w:rsidRPr="009B4EAA" w:rsidRDefault="00D359AE" w:rsidP="00D359AE">
            <w:pPr>
              <w:rPr>
                <w:b/>
              </w:rPr>
            </w:pPr>
            <w:r w:rsidRPr="009B4EAA">
              <w:rPr>
                <w:b/>
              </w:rPr>
              <w:t>Nelze načíst výkres</w:t>
            </w:r>
          </w:p>
          <w:p w:rsidR="00D359AE" w:rsidRDefault="00D359AE" w:rsidP="00D359AE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18492B51" wp14:editId="4A0F83FD">
                  <wp:extent cx="1511667" cy="851360"/>
                  <wp:effectExtent l="0" t="0" r="0" b="635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796" cy="8514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B7382" w:rsidRDefault="009B7382" w:rsidP="009B7382">
            <w:r w:rsidRPr="00771060">
              <w:rPr>
                <w:sz w:val="16"/>
                <w:szCs w:val="16"/>
              </w:rPr>
              <w:t xml:space="preserve">Soubor: </w:t>
            </w:r>
            <w:proofErr w:type="gramStart"/>
            <w:r w:rsidRPr="00771060">
              <w:rPr>
                <w:sz w:val="16"/>
                <w:szCs w:val="16"/>
              </w:rPr>
              <w:t>BD - pracovní</w:t>
            </w:r>
            <w:proofErr w:type="gramEnd"/>
            <w:r w:rsidRPr="00771060">
              <w:rPr>
                <w:sz w:val="16"/>
                <w:szCs w:val="16"/>
              </w:rPr>
              <w:t xml:space="preserve"> výkres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DWG 2017.dwg</w:t>
            </w:r>
          </w:p>
          <w:p w:rsidR="00903284" w:rsidRPr="00771060" w:rsidRDefault="00903284" w:rsidP="00771060">
            <w:pPr>
              <w:rPr>
                <w:sz w:val="16"/>
                <w:szCs w:val="16"/>
              </w:rPr>
            </w:pPr>
          </w:p>
        </w:tc>
        <w:tc>
          <w:tcPr>
            <w:tcW w:w="6096" w:type="dxa"/>
          </w:tcPr>
          <w:p w:rsidR="00D359AE" w:rsidRDefault="00903284">
            <w:r>
              <w:t>Může se jednat o novější formát</w:t>
            </w:r>
            <w:r w:rsidR="00D359AE">
              <w:t xml:space="preserve"> </w:t>
            </w:r>
            <w:proofErr w:type="spellStart"/>
            <w:r w:rsidR="00D359AE">
              <w:t>dwg</w:t>
            </w:r>
            <w:proofErr w:type="spellEnd"/>
            <w:r w:rsidR="00D359AE">
              <w:t xml:space="preserve"> souboru.</w:t>
            </w:r>
          </w:p>
          <w:p w:rsidR="00D359AE" w:rsidRPr="00903284" w:rsidRDefault="00D359AE">
            <w:pPr>
              <w:rPr>
                <w:sz w:val="16"/>
                <w:szCs w:val="16"/>
              </w:rPr>
            </w:pPr>
            <w:r w:rsidRPr="00903284">
              <w:rPr>
                <w:sz w:val="16"/>
                <w:szCs w:val="16"/>
              </w:rPr>
              <w:t xml:space="preserve">Převeďte soubor do staršího formátu např. pomocí DWG </w:t>
            </w:r>
            <w:proofErr w:type="spellStart"/>
            <w:r w:rsidRPr="00903284">
              <w:rPr>
                <w:sz w:val="16"/>
                <w:szCs w:val="16"/>
              </w:rPr>
              <w:t>TrueView</w:t>
            </w:r>
            <w:proofErr w:type="spellEnd"/>
            <w:r w:rsidRPr="00903284">
              <w:rPr>
                <w:sz w:val="16"/>
                <w:szCs w:val="16"/>
              </w:rPr>
              <w:t xml:space="preserve"> – ke stažení zdarma</w:t>
            </w:r>
          </w:p>
          <w:p w:rsidR="00D359AE" w:rsidRDefault="00D359AE" w:rsidP="00D359AE">
            <w:pPr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0475847" wp14:editId="5C126DB0">
                  <wp:extent cx="782261" cy="623364"/>
                  <wp:effectExtent l="0" t="0" r="0" b="571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464" cy="622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641B7">
              <w:rPr>
                <w:noProof/>
                <w:lang w:eastAsia="cs-CZ"/>
              </w:rPr>
              <w:t xml:space="preserve">              </w:t>
            </w:r>
            <w:r w:rsidR="002641B7">
              <w:rPr>
                <w:noProof/>
                <w:lang w:eastAsia="cs-CZ"/>
              </w:rPr>
              <w:drawing>
                <wp:inline distT="0" distB="0" distL="0" distR="0" wp14:anchorId="2A99602E" wp14:editId="590B7D21">
                  <wp:extent cx="1273818" cy="586696"/>
                  <wp:effectExtent l="0" t="0" r="2540" b="444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212" cy="58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71060" w:rsidRDefault="00771060" w:rsidP="00D359AE">
            <w:pPr>
              <w:jc w:val="center"/>
            </w:pPr>
          </w:p>
        </w:tc>
      </w:tr>
      <w:tr w:rsidR="00D359AE" w:rsidTr="00030A06">
        <w:tc>
          <w:tcPr>
            <w:tcW w:w="4644" w:type="dxa"/>
          </w:tcPr>
          <w:p w:rsidR="00D359AE" w:rsidRPr="009B4EAA" w:rsidRDefault="009B4EAA">
            <w:pPr>
              <w:rPr>
                <w:b/>
              </w:rPr>
            </w:pPr>
            <w:r w:rsidRPr="009B4EAA">
              <w:rPr>
                <w:b/>
              </w:rPr>
              <w:t>Špatné r</w:t>
            </w:r>
            <w:r w:rsidR="00D359AE" w:rsidRPr="009B4EAA">
              <w:rPr>
                <w:b/>
              </w:rPr>
              <w:t>ozměry</w:t>
            </w:r>
          </w:p>
          <w:p w:rsidR="00D359AE" w:rsidRDefault="00925230">
            <w:pPr>
              <w:rPr>
                <w:sz w:val="16"/>
                <w:szCs w:val="16"/>
              </w:rPr>
            </w:pPr>
            <w:r w:rsidRPr="00903284">
              <w:rPr>
                <w:sz w:val="16"/>
                <w:szCs w:val="16"/>
              </w:rPr>
              <w:t xml:space="preserve">Po načtení místnosti do </w:t>
            </w:r>
            <w:proofErr w:type="spellStart"/>
            <w:r w:rsidRPr="00903284">
              <w:rPr>
                <w:sz w:val="16"/>
                <w:szCs w:val="16"/>
              </w:rPr>
              <w:t>Building</w:t>
            </w:r>
            <w:proofErr w:type="spellEnd"/>
            <w:r w:rsidRPr="00903284">
              <w:rPr>
                <w:sz w:val="16"/>
                <w:szCs w:val="16"/>
              </w:rPr>
              <w:t xml:space="preserve"> Designu má místnost jiné rozměry.</w:t>
            </w:r>
          </w:p>
          <w:p w:rsidR="009B7382" w:rsidRDefault="009B7382">
            <w:pPr>
              <w:rPr>
                <w:sz w:val="16"/>
                <w:szCs w:val="16"/>
              </w:rPr>
            </w:pPr>
          </w:p>
          <w:p w:rsidR="009B7382" w:rsidRPr="00903284" w:rsidRDefault="009B7382">
            <w:pPr>
              <w:rPr>
                <w:sz w:val="16"/>
                <w:szCs w:val="16"/>
              </w:rPr>
            </w:pPr>
            <w:r w:rsidRPr="00771060">
              <w:rPr>
                <w:sz w:val="16"/>
                <w:szCs w:val="16"/>
              </w:rPr>
              <w:t xml:space="preserve">Soubor: </w:t>
            </w:r>
            <w:proofErr w:type="gramStart"/>
            <w:r w:rsidRPr="00771060">
              <w:rPr>
                <w:sz w:val="16"/>
                <w:szCs w:val="16"/>
              </w:rPr>
              <w:t>BD - pracovní</w:t>
            </w:r>
            <w:proofErr w:type="gramEnd"/>
            <w:r w:rsidRPr="00771060">
              <w:rPr>
                <w:sz w:val="16"/>
                <w:szCs w:val="16"/>
              </w:rPr>
              <w:t xml:space="preserve"> výkres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– jiné </w:t>
            </w:r>
            <w:proofErr w:type="spellStart"/>
            <w:r>
              <w:rPr>
                <w:sz w:val="16"/>
                <w:szCs w:val="16"/>
              </w:rPr>
              <w:t>měřítko</w:t>
            </w:r>
            <w:r>
              <w:rPr>
                <w:sz w:val="16"/>
                <w:szCs w:val="16"/>
              </w:rPr>
              <w:t>.dwg</w:t>
            </w:r>
            <w:proofErr w:type="spellEnd"/>
          </w:p>
        </w:tc>
        <w:tc>
          <w:tcPr>
            <w:tcW w:w="6096" w:type="dxa"/>
          </w:tcPr>
          <w:p w:rsidR="00D359AE" w:rsidRDefault="00925230">
            <w:r>
              <w:t>Zkontrolovat jednotky</w:t>
            </w:r>
            <w:r w:rsidR="00903284">
              <w:t xml:space="preserve"> výkresu a měřítko </w:t>
            </w:r>
            <w:r>
              <w:t>výkres</w:t>
            </w:r>
            <w:r w:rsidR="00903284">
              <w:t>u</w:t>
            </w:r>
          </w:p>
          <w:p w:rsidR="00ED6D3C" w:rsidRDefault="00ED6D3C" w:rsidP="00ED6D3C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ED6D3C">
              <w:rPr>
                <w:sz w:val="16"/>
                <w:szCs w:val="16"/>
              </w:rPr>
              <w:t>Zkontrolovat v </w:t>
            </w:r>
            <w:proofErr w:type="spellStart"/>
            <w:r w:rsidRPr="00ED6D3C">
              <w:rPr>
                <w:sz w:val="16"/>
                <w:szCs w:val="16"/>
              </w:rPr>
              <w:t>CADu</w:t>
            </w:r>
            <w:proofErr w:type="spellEnd"/>
            <w:r w:rsidRPr="00ED6D3C">
              <w:rPr>
                <w:sz w:val="16"/>
                <w:szCs w:val="16"/>
              </w:rPr>
              <w:t xml:space="preserve"> jednotky</w:t>
            </w:r>
            <w:r w:rsidR="00771060">
              <w:rPr>
                <w:sz w:val="16"/>
                <w:szCs w:val="16"/>
              </w:rPr>
              <w:br/>
            </w:r>
            <w:r w:rsidRPr="00ED6D3C">
              <w:rPr>
                <w:sz w:val="16"/>
                <w:szCs w:val="16"/>
              </w:rPr>
              <w:t>v </w:t>
            </w:r>
            <w:proofErr w:type="spellStart"/>
            <w:r w:rsidRPr="00ED6D3C">
              <w:rPr>
                <w:sz w:val="16"/>
                <w:szCs w:val="16"/>
              </w:rPr>
              <w:t>BrixCADu</w:t>
            </w:r>
            <w:proofErr w:type="spellEnd"/>
            <w:r w:rsidRPr="00ED6D3C">
              <w:rPr>
                <w:sz w:val="16"/>
                <w:szCs w:val="16"/>
              </w:rPr>
              <w:t xml:space="preserve"> </w:t>
            </w:r>
            <w:r w:rsidR="00771060">
              <w:rPr>
                <w:sz w:val="16"/>
                <w:szCs w:val="16"/>
              </w:rPr>
              <w:t xml:space="preserve">v </w:t>
            </w:r>
            <w:r w:rsidRPr="00ED6D3C">
              <w:rPr>
                <w:sz w:val="16"/>
                <w:szCs w:val="16"/>
              </w:rPr>
              <w:t>Menu/Nastavení/Nastavení/Výkres/Kreslení/Jednotky výkresu</w:t>
            </w:r>
          </w:p>
          <w:p w:rsidR="00ED6D3C" w:rsidRPr="00ED6D3C" w:rsidRDefault="00ED6D3C" w:rsidP="00ED6D3C">
            <w:pPr>
              <w:pStyle w:val="Odstavecseseznamem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Zkontrolovat skutečné rozměry a případně upravit měřítko výkresu</w:t>
            </w:r>
          </w:p>
          <w:p w:rsidR="00ED6D3C" w:rsidRDefault="00ED6D3C" w:rsidP="00ED6D3C">
            <w:pPr>
              <w:jc w:val="center"/>
            </w:pPr>
          </w:p>
        </w:tc>
      </w:tr>
      <w:tr w:rsidR="002641B7" w:rsidTr="00030A06">
        <w:tc>
          <w:tcPr>
            <w:tcW w:w="4644" w:type="dxa"/>
          </w:tcPr>
          <w:p w:rsidR="002641B7" w:rsidRPr="009B4EAA" w:rsidRDefault="002641B7" w:rsidP="002414E1">
            <w:pPr>
              <w:rPr>
                <w:b/>
              </w:rPr>
            </w:pPr>
            <w:r w:rsidRPr="009B4EAA">
              <w:rPr>
                <w:b/>
              </w:rPr>
              <w:t>Otočení místnosti</w:t>
            </w:r>
          </w:p>
          <w:p w:rsidR="002641B7" w:rsidRDefault="002641B7" w:rsidP="002414E1">
            <w:pPr>
              <w:rPr>
                <w:sz w:val="16"/>
                <w:szCs w:val="16"/>
              </w:rPr>
            </w:pPr>
            <w:r w:rsidRPr="00EC2369">
              <w:rPr>
                <w:sz w:val="16"/>
                <w:szCs w:val="16"/>
              </w:rPr>
              <w:t>Po načtení do BD je místnost otočená</w:t>
            </w:r>
          </w:p>
          <w:p w:rsidR="00771060" w:rsidRDefault="00771060" w:rsidP="002414E1">
            <w:pPr>
              <w:rPr>
                <w:sz w:val="16"/>
                <w:szCs w:val="16"/>
              </w:rPr>
            </w:pPr>
          </w:p>
          <w:p w:rsidR="00771060" w:rsidRDefault="00771060" w:rsidP="002414E1">
            <w:pPr>
              <w:rPr>
                <w:sz w:val="16"/>
                <w:szCs w:val="16"/>
              </w:rPr>
            </w:pPr>
          </w:p>
          <w:p w:rsidR="009B7382" w:rsidRDefault="009B7382" w:rsidP="002414E1">
            <w:pPr>
              <w:rPr>
                <w:sz w:val="16"/>
                <w:szCs w:val="16"/>
              </w:rPr>
            </w:pPr>
          </w:p>
          <w:p w:rsidR="009B7382" w:rsidRDefault="009B7382" w:rsidP="002414E1">
            <w:pPr>
              <w:rPr>
                <w:sz w:val="16"/>
                <w:szCs w:val="16"/>
              </w:rPr>
            </w:pPr>
          </w:p>
          <w:p w:rsidR="00771060" w:rsidRDefault="00771060" w:rsidP="002414E1">
            <w:pPr>
              <w:rPr>
                <w:sz w:val="16"/>
                <w:szCs w:val="16"/>
              </w:rPr>
            </w:pPr>
          </w:p>
          <w:p w:rsidR="00771060" w:rsidRDefault="00771060" w:rsidP="002414E1">
            <w:pPr>
              <w:rPr>
                <w:sz w:val="16"/>
                <w:szCs w:val="16"/>
              </w:rPr>
            </w:pPr>
          </w:p>
          <w:p w:rsidR="00771060" w:rsidRDefault="00771060" w:rsidP="002414E1">
            <w:pPr>
              <w:rPr>
                <w:sz w:val="16"/>
                <w:szCs w:val="16"/>
              </w:rPr>
            </w:pPr>
          </w:p>
          <w:p w:rsidR="00771060" w:rsidRDefault="00771060" w:rsidP="002414E1">
            <w:r w:rsidRPr="00771060">
              <w:rPr>
                <w:sz w:val="16"/>
                <w:szCs w:val="16"/>
              </w:rPr>
              <w:t xml:space="preserve">Soubor: </w:t>
            </w:r>
            <w:proofErr w:type="gramStart"/>
            <w:r w:rsidRPr="00771060">
              <w:rPr>
                <w:sz w:val="16"/>
                <w:szCs w:val="16"/>
              </w:rPr>
              <w:t>BD - pracovní</w:t>
            </w:r>
            <w:proofErr w:type="gramEnd"/>
            <w:r w:rsidRPr="00771060">
              <w:rPr>
                <w:sz w:val="16"/>
                <w:szCs w:val="16"/>
              </w:rPr>
              <w:t xml:space="preserve"> výkres</w:t>
            </w:r>
            <w:r w:rsidR="008A267E">
              <w:rPr>
                <w:sz w:val="16"/>
                <w:szCs w:val="16"/>
              </w:rPr>
              <w:t xml:space="preserve"> </w:t>
            </w:r>
            <w:proofErr w:type="spellStart"/>
            <w:r w:rsidR="008A267E">
              <w:rPr>
                <w:sz w:val="16"/>
                <w:szCs w:val="16"/>
              </w:rPr>
              <w:t>otočení</w:t>
            </w:r>
            <w:r w:rsidR="009B7382">
              <w:rPr>
                <w:sz w:val="16"/>
                <w:szCs w:val="16"/>
              </w:rPr>
              <w:t>.dwg</w:t>
            </w:r>
            <w:proofErr w:type="spellEnd"/>
          </w:p>
        </w:tc>
        <w:tc>
          <w:tcPr>
            <w:tcW w:w="6096" w:type="dxa"/>
          </w:tcPr>
          <w:p w:rsidR="002641B7" w:rsidRDefault="002641B7" w:rsidP="002414E1">
            <w:r>
              <w:t>Nastaven jiný pohled v </w:t>
            </w:r>
            <w:proofErr w:type="spellStart"/>
            <w:r>
              <w:t>CADu</w:t>
            </w:r>
            <w:proofErr w:type="spellEnd"/>
          </w:p>
          <w:p w:rsidR="002641B7" w:rsidRDefault="002641B7" w:rsidP="002414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Použijte příkaz </w:t>
            </w:r>
            <w:r w:rsidRPr="002641B7">
              <w:rPr>
                <w:b/>
                <w:sz w:val="16"/>
                <w:szCs w:val="16"/>
              </w:rPr>
              <w:t>USS</w:t>
            </w:r>
            <w:r>
              <w:rPr>
                <w:sz w:val="16"/>
                <w:szCs w:val="16"/>
              </w:rPr>
              <w:t xml:space="preserve"> a zvolte </w:t>
            </w:r>
            <w:r w:rsidRPr="002641B7">
              <w:rPr>
                <w:b/>
                <w:sz w:val="16"/>
                <w:szCs w:val="16"/>
              </w:rPr>
              <w:t>Globální</w:t>
            </w:r>
            <w:r>
              <w:rPr>
                <w:sz w:val="16"/>
                <w:szCs w:val="16"/>
              </w:rPr>
              <w:t xml:space="preserve"> (někdy stačí zvolit pouze pohled shora)</w:t>
            </w:r>
          </w:p>
          <w:p w:rsidR="002641B7" w:rsidRDefault="002641B7" w:rsidP="002414E1">
            <w:pPr>
              <w:rPr>
                <w:sz w:val="16"/>
                <w:szCs w:val="16"/>
              </w:rPr>
            </w:pPr>
            <w:r w:rsidRPr="00030A06">
              <w:rPr>
                <w:sz w:val="16"/>
                <w:szCs w:val="16"/>
              </w:rPr>
              <w:t xml:space="preserve">Pozn. </w:t>
            </w:r>
            <w:r>
              <w:rPr>
                <w:sz w:val="16"/>
                <w:szCs w:val="16"/>
              </w:rPr>
              <w:t>Následně se může stát, že výkres neuvidíte.</w:t>
            </w:r>
          </w:p>
          <w:p w:rsidR="002641B7" w:rsidRDefault="002641B7" w:rsidP="002414E1">
            <w:pPr>
              <w:rPr>
                <w:sz w:val="16"/>
                <w:szCs w:val="16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59264" behindDoc="0" locked="0" layoutInCell="1" allowOverlap="1" wp14:anchorId="55F84E6B" wp14:editId="31E53D35">
                  <wp:simplePos x="0" y="0"/>
                  <wp:positionH relativeFrom="column">
                    <wp:posOffset>3475990</wp:posOffset>
                  </wp:positionH>
                  <wp:positionV relativeFrom="paragraph">
                    <wp:posOffset>-299085</wp:posOffset>
                  </wp:positionV>
                  <wp:extent cx="255270" cy="294640"/>
                  <wp:effectExtent l="0" t="0" r="0" b="0"/>
                  <wp:wrapSquare wrapText="bothSides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" cy="29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16"/>
                <w:szCs w:val="16"/>
              </w:rPr>
              <w:t>Zobrazte celý výkres pomocí dvojkliku na kolečko, nebo pomocí ikony zobrazit vše.</w:t>
            </w:r>
          </w:p>
          <w:p w:rsidR="002641B7" w:rsidRDefault="002641B7" w:rsidP="002414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Pokud stále výkres nevidíte, použijte vybrat vše </w:t>
            </w:r>
            <w:proofErr w:type="spellStart"/>
            <w:r>
              <w:rPr>
                <w:sz w:val="16"/>
                <w:szCs w:val="16"/>
              </w:rPr>
              <w:t>ctrl+A</w:t>
            </w:r>
            <w:proofErr w:type="spellEnd"/>
            <w:r>
              <w:rPr>
                <w:sz w:val="16"/>
                <w:szCs w:val="16"/>
              </w:rPr>
              <w:t xml:space="preserve"> (nyní by měl být označen).</w:t>
            </w:r>
          </w:p>
          <w:p w:rsidR="002641B7" w:rsidRPr="00030A06" w:rsidRDefault="002641B7" w:rsidP="002414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Stále</w:t>
            </w:r>
            <w:r w:rsidRPr="00030A06">
              <w:rPr>
                <w:sz w:val="16"/>
                <w:szCs w:val="16"/>
              </w:rPr>
              <w:t xml:space="preserve"> se stále nedaří</w:t>
            </w:r>
            <w:r>
              <w:rPr>
                <w:sz w:val="16"/>
                <w:szCs w:val="16"/>
              </w:rPr>
              <w:t>? Z</w:t>
            </w:r>
            <w:r w:rsidRPr="00030A06">
              <w:rPr>
                <w:sz w:val="16"/>
                <w:szCs w:val="16"/>
              </w:rPr>
              <w:t>kuste změnit barvu pozadí výkresu</w:t>
            </w:r>
          </w:p>
          <w:p w:rsidR="002641B7" w:rsidRDefault="002641B7" w:rsidP="002414E1">
            <w:pPr>
              <w:rPr>
                <w:sz w:val="16"/>
                <w:szCs w:val="16"/>
              </w:rPr>
            </w:pPr>
            <w:r w:rsidRPr="00030A06">
              <w:rPr>
                <w:sz w:val="16"/>
                <w:szCs w:val="16"/>
              </w:rPr>
              <w:t>(v </w:t>
            </w:r>
            <w:proofErr w:type="spellStart"/>
            <w:r w:rsidRPr="00030A06">
              <w:rPr>
                <w:sz w:val="16"/>
                <w:szCs w:val="16"/>
              </w:rPr>
              <w:t>BrixCADu</w:t>
            </w:r>
            <w:proofErr w:type="spellEnd"/>
            <w:r w:rsidRPr="00030A06">
              <w:rPr>
                <w:sz w:val="16"/>
                <w:szCs w:val="16"/>
              </w:rPr>
              <w:t>: Menu Nastavení/Nastavení/Možnosti programu/Zobrazení/Barva pozadí)</w:t>
            </w:r>
            <w:r>
              <w:rPr>
                <w:sz w:val="16"/>
                <w:szCs w:val="16"/>
              </w:rPr>
              <w:t>.</w:t>
            </w:r>
          </w:p>
          <w:p w:rsidR="00DE1226" w:rsidRDefault="00DE1226" w:rsidP="002414E1">
            <w:pPr>
              <w:rPr>
                <w:sz w:val="16"/>
                <w:szCs w:val="16"/>
              </w:rPr>
            </w:pPr>
          </w:p>
          <w:p w:rsidR="002641B7" w:rsidRPr="00DE1226" w:rsidRDefault="002641B7" w:rsidP="002414E1">
            <w:pPr>
              <w:rPr>
                <w:b/>
                <w:i/>
                <w:sz w:val="16"/>
                <w:szCs w:val="16"/>
              </w:rPr>
            </w:pPr>
            <w:r w:rsidRPr="00DE1226">
              <w:rPr>
                <w:b/>
                <w:i/>
                <w:sz w:val="16"/>
                <w:szCs w:val="16"/>
              </w:rPr>
              <w:t>Jak zjistit jak je výkres natočen</w:t>
            </w:r>
            <w:r w:rsidR="00D14090" w:rsidRPr="00DE1226">
              <w:rPr>
                <w:b/>
                <w:i/>
                <w:sz w:val="16"/>
                <w:szCs w:val="16"/>
              </w:rPr>
              <w:t>,</w:t>
            </w:r>
            <w:r w:rsidRPr="00DE1226">
              <w:rPr>
                <w:b/>
                <w:i/>
                <w:sz w:val="16"/>
                <w:szCs w:val="16"/>
              </w:rPr>
              <w:t xml:space="preserve"> abych ho mohl po výpočtu natočit zpět</w:t>
            </w:r>
            <w:r w:rsidR="004D6196" w:rsidRPr="00DE1226">
              <w:rPr>
                <w:b/>
                <w:i/>
                <w:sz w:val="16"/>
                <w:szCs w:val="16"/>
              </w:rPr>
              <w:t>,</w:t>
            </w:r>
            <w:r w:rsidRPr="00DE1226">
              <w:rPr>
                <w:b/>
                <w:i/>
                <w:sz w:val="16"/>
                <w:szCs w:val="16"/>
              </w:rPr>
              <w:t xml:space="preserve"> jak byl?</w:t>
            </w:r>
          </w:p>
          <w:p w:rsidR="00DE1226" w:rsidRPr="00DE1226" w:rsidRDefault="009B4EAA" w:rsidP="002414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Příkaz: _</w:t>
            </w:r>
            <w:proofErr w:type="spellStart"/>
            <w:r>
              <w:rPr>
                <w:sz w:val="16"/>
                <w:szCs w:val="16"/>
              </w:rPr>
              <w:t>plan</w:t>
            </w:r>
            <w:proofErr w:type="spellEnd"/>
            <w:r>
              <w:rPr>
                <w:sz w:val="16"/>
                <w:szCs w:val="16"/>
              </w:rPr>
              <w:t xml:space="preserve"> Enter, u Enter</w:t>
            </w:r>
            <w:proofErr w:type="gramStart"/>
            <w:r>
              <w:rPr>
                <w:sz w:val="16"/>
                <w:szCs w:val="16"/>
              </w:rPr>
              <w:t>, ?</w:t>
            </w:r>
            <w:proofErr w:type="gramEnd"/>
            <w:r>
              <w:rPr>
                <w:sz w:val="16"/>
                <w:szCs w:val="16"/>
              </w:rPr>
              <w:t xml:space="preserve"> E</w:t>
            </w:r>
            <w:r w:rsidR="00DE1226" w:rsidRPr="00DE1226">
              <w:rPr>
                <w:sz w:val="16"/>
                <w:szCs w:val="16"/>
              </w:rPr>
              <w:t xml:space="preserve">nter (Aktuální název USS: </w:t>
            </w:r>
            <w:proofErr w:type="spellStart"/>
            <w:r w:rsidR="00DE1226" w:rsidRPr="00DE1226">
              <w:rPr>
                <w:sz w:val="16"/>
                <w:szCs w:val="16"/>
              </w:rPr>
              <w:t>Local</w:t>
            </w:r>
            <w:proofErr w:type="spellEnd"/>
            <w:r w:rsidR="00DE1226" w:rsidRPr="00DE1226">
              <w:rPr>
                <w:sz w:val="16"/>
                <w:szCs w:val="16"/>
              </w:rPr>
              <w:t xml:space="preserve">-A) v našem pří. </w:t>
            </w:r>
            <w:proofErr w:type="spellStart"/>
            <w:r w:rsidR="00DE1226" w:rsidRPr="00DE1226">
              <w:rPr>
                <w:sz w:val="16"/>
                <w:szCs w:val="16"/>
              </w:rPr>
              <w:t>Local</w:t>
            </w:r>
            <w:proofErr w:type="spellEnd"/>
            <w:r w:rsidR="00DE1226" w:rsidRPr="00DE1226">
              <w:rPr>
                <w:sz w:val="16"/>
                <w:szCs w:val="16"/>
              </w:rPr>
              <w:t>-A</w:t>
            </w:r>
          </w:p>
          <w:p w:rsidR="00DE1226" w:rsidRPr="00DE1226" w:rsidRDefault="009B4EAA" w:rsidP="002414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Jak vrátit do původního: _</w:t>
            </w:r>
            <w:proofErr w:type="spellStart"/>
            <w:r>
              <w:rPr>
                <w:sz w:val="16"/>
                <w:szCs w:val="16"/>
              </w:rPr>
              <w:t>plan</w:t>
            </w:r>
            <w:proofErr w:type="spellEnd"/>
            <w:r>
              <w:rPr>
                <w:sz w:val="16"/>
                <w:szCs w:val="16"/>
              </w:rPr>
              <w:t xml:space="preserve"> E</w:t>
            </w:r>
            <w:r w:rsidR="00DE1226" w:rsidRPr="00DE1226">
              <w:rPr>
                <w:sz w:val="16"/>
                <w:szCs w:val="16"/>
              </w:rPr>
              <w:t>nt</w:t>
            </w:r>
            <w:r>
              <w:rPr>
                <w:sz w:val="16"/>
                <w:szCs w:val="16"/>
              </w:rPr>
              <w:t xml:space="preserve">er, u Enter, </w:t>
            </w:r>
            <w:proofErr w:type="spellStart"/>
            <w:r>
              <w:rPr>
                <w:sz w:val="16"/>
                <w:szCs w:val="16"/>
              </w:rPr>
              <w:t>Local</w:t>
            </w:r>
            <w:proofErr w:type="spellEnd"/>
            <w:r>
              <w:rPr>
                <w:sz w:val="16"/>
                <w:szCs w:val="16"/>
              </w:rPr>
              <w:t>-A E</w:t>
            </w:r>
            <w:r w:rsidR="00DE1226" w:rsidRPr="00DE1226">
              <w:rPr>
                <w:sz w:val="16"/>
                <w:szCs w:val="16"/>
              </w:rPr>
              <w:t>nter</w:t>
            </w:r>
          </w:p>
          <w:p w:rsidR="00771060" w:rsidRPr="0047499F" w:rsidRDefault="00771060" w:rsidP="002414E1">
            <w:pPr>
              <w:rPr>
                <w:sz w:val="16"/>
                <w:szCs w:val="16"/>
                <w:highlight w:val="yellow"/>
              </w:rPr>
            </w:pPr>
          </w:p>
        </w:tc>
      </w:tr>
      <w:tr w:rsidR="004D6196" w:rsidTr="00030A06">
        <w:tc>
          <w:tcPr>
            <w:tcW w:w="4644" w:type="dxa"/>
          </w:tcPr>
          <w:p w:rsidR="004D6196" w:rsidRPr="009B4EAA" w:rsidRDefault="004D6196" w:rsidP="002414E1">
            <w:pPr>
              <w:rPr>
                <w:b/>
              </w:rPr>
            </w:pPr>
            <w:r w:rsidRPr="009B4EAA">
              <w:rPr>
                <w:b/>
              </w:rPr>
              <w:t>Divné zobrazení hodnot</w:t>
            </w:r>
          </w:p>
          <w:p w:rsidR="004D6196" w:rsidRDefault="00AA15C5" w:rsidP="002414E1">
            <w:r>
              <w:rPr>
                <w:noProof/>
                <w:lang w:eastAsia="cs-CZ"/>
              </w:rPr>
              <w:drawing>
                <wp:inline distT="0" distB="0" distL="0" distR="0" wp14:anchorId="7ADBA5A4" wp14:editId="0744E6D3">
                  <wp:extent cx="2854125" cy="1728375"/>
                  <wp:effectExtent l="0" t="0" r="3810" b="5715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5128" cy="1728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A15C5" w:rsidRDefault="00771060" w:rsidP="00D14090">
            <w:pPr>
              <w:rPr>
                <w:sz w:val="14"/>
                <w:szCs w:val="14"/>
              </w:rPr>
            </w:pPr>
            <w:r>
              <w:rPr>
                <w:sz w:val="16"/>
                <w:szCs w:val="16"/>
              </w:rPr>
              <w:t>s</w:t>
            </w:r>
            <w:r w:rsidRPr="00771060">
              <w:rPr>
                <w:sz w:val="16"/>
                <w:szCs w:val="16"/>
              </w:rPr>
              <w:t>oubor</w:t>
            </w:r>
            <w:r>
              <w:rPr>
                <w:sz w:val="16"/>
                <w:szCs w:val="16"/>
              </w:rPr>
              <w:t>y</w:t>
            </w:r>
            <w:r w:rsidRPr="0077106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br/>
            </w:r>
            <w:proofErr w:type="gramStart"/>
            <w:r w:rsidRPr="00771060">
              <w:rPr>
                <w:sz w:val="14"/>
                <w:szCs w:val="14"/>
              </w:rPr>
              <w:t>BD - pracovní</w:t>
            </w:r>
            <w:proofErr w:type="gramEnd"/>
            <w:r w:rsidRPr="00771060">
              <w:rPr>
                <w:sz w:val="14"/>
                <w:szCs w:val="14"/>
              </w:rPr>
              <w:t xml:space="preserve"> výkres </w:t>
            </w:r>
            <w:proofErr w:type="spellStart"/>
            <w:r w:rsidR="009B7382">
              <w:rPr>
                <w:sz w:val="14"/>
                <w:szCs w:val="14"/>
              </w:rPr>
              <w:t>posunutý</w:t>
            </w:r>
            <w:r w:rsidRPr="00771060">
              <w:rPr>
                <w:sz w:val="14"/>
                <w:szCs w:val="14"/>
              </w:rPr>
              <w:t>.dwg</w:t>
            </w:r>
            <w:proofErr w:type="spellEnd"/>
          </w:p>
          <w:p w:rsidR="009B4EAA" w:rsidRPr="00771060" w:rsidRDefault="009B4EAA" w:rsidP="00D14090">
            <w:pPr>
              <w:rPr>
                <w:sz w:val="16"/>
                <w:szCs w:val="16"/>
              </w:rPr>
            </w:pPr>
          </w:p>
        </w:tc>
        <w:tc>
          <w:tcPr>
            <w:tcW w:w="6096" w:type="dxa"/>
          </w:tcPr>
          <w:p w:rsidR="00AA15C5" w:rsidRDefault="00AA15C5" w:rsidP="00AA15C5">
            <w:r>
              <w:t>Místnost je v </w:t>
            </w:r>
            <w:proofErr w:type="spellStart"/>
            <w:r>
              <w:t>CADu</w:t>
            </w:r>
            <w:proofErr w:type="spellEnd"/>
            <w:r>
              <w:t xml:space="preserve"> posunuta někam </w:t>
            </w:r>
            <w:r w:rsidR="00771060">
              <w:t xml:space="preserve">moc </w:t>
            </w:r>
            <w:r>
              <w:t>daleko</w:t>
            </w:r>
          </w:p>
          <w:p w:rsidR="00AA15C5" w:rsidRDefault="00AA15C5" w:rsidP="009B4EAA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6A6E3BD6" wp14:editId="21FA7735">
                  <wp:extent cx="3355443" cy="1305531"/>
                  <wp:effectExtent l="0" t="0" r="0" b="9525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5510" cy="1305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71060" w:rsidRDefault="00771060" w:rsidP="00AA15C5">
            <w:pPr>
              <w:rPr>
                <w:sz w:val="16"/>
                <w:szCs w:val="16"/>
              </w:rPr>
            </w:pPr>
          </w:p>
          <w:p w:rsidR="004D6196" w:rsidRDefault="00AA15C5" w:rsidP="00AA15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 našem příkladu X -755956535 a Y -1166773620 (počítač nedokáže graficky zpracovat)</w:t>
            </w:r>
          </w:p>
          <w:p w:rsidR="00AA15C5" w:rsidRDefault="00AA15C5" w:rsidP="00AA15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Posuňte v </w:t>
            </w:r>
            <w:proofErr w:type="spellStart"/>
            <w:r>
              <w:rPr>
                <w:sz w:val="16"/>
                <w:szCs w:val="16"/>
              </w:rPr>
              <w:t>CADu</w:t>
            </w:r>
            <w:proofErr w:type="spellEnd"/>
            <w:r>
              <w:rPr>
                <w:sz w:val="16"/>
                <w:szCs w:val="16"/>
              </w:rPr>
              <w:t xml:space="preserve"> výkres do použitelného místa (např. 0,0)</w:t>
            </w:r>
          </w:p>
          <w:p w:rsidR="002B0DE5" w:rsidRDefault="00771060" w:rsidP="00AA15C5">
            <w:r w:rsidRPr="00771060">
              <w:rPr>
                <w:b/>
                <w:i/>
                <w:sz w:val="16"/>
                <w:szCs w:val="16"/>
              </w:rPr>
              <w:t>p</w:t>
            </w:r>
            <w:r w:rsidR="002B0DE5" w:rsidRPr="00771060">
              <w:rPr>
                <w:b/>
                <w:i/>
                <w:sz w:val="16"/>
                <w:szCs w:val="16"/>
              </w:rPr>
              <w:t>ozn.:</w:t>
            </w:r>
            <w:r w:rsidR="002B0DE5">
              <w:rPr>
                <w:sz w:val="16"/>
                <w:szCs w:val="16"/>
              </w:rPr>
              <w:t xml:space="preserve"> pokud budete potřebovat výkres po ukončení práce přesunout zpět nezap</w:t>
            </w:r>
            <w:r>
              <w:rPr>
                <w:sz w:val="16"/>
                <w:szCs w:val="16"/>
              </w:rPr>
              <w:t>omeňte si udělat nějakou značku</w:t>
            </w:r>
          </w:p>
        </w:tc>
      </w:tr>
      <w:tr w:rsidR="002641B7" w:rsidTr="00030A06">
        <w:tc>
          <w:tcPr>
            <w:tcW w:w="4644" w:type="dxa"/>
          </w:tcPr>
          <w:p w:rsidR="002641B7" w:rsidRPr="009B4EAA" w:rsidRDefault="00DD004F" w:rsidP="002414E1">
            <w:pPr>
              <w:rPr>
                <w:b/>
              </w:rPr>
            </w:pPr>
            <w:r w:rsidRPr="009B4EAA">
              <w:rPr>
                <w:b/>
              </w:rPr>
              <w:t xml:space="preserve">Divná značka </w:t>
            </w:r>
            <w:r w:rsidR="002641B7" w:rsidRPr="009B4EAA">
              <w:rPr>
                <w:b/>
              </w:rPr>
              <w:t>svítidla ve výkrese</w:t>
            </w:r>
          </w:p>
          <w:p w:rsidR="00DD004F" w:rsidRDefault="00DD004F" w:rsidP="002414E1">
            <w:r>
              <w:rPr>
                <w:noProof/>
              </w:rPr>
              <w:drawing>
                <wp:inline distT="0" distB="0" distL="0" distR="0" wp14:anchorId="3D6854A1" wp14:editId="45F0BD51">
                  <wp:extent cx="2354421" cy="1399430"/>
                  <wp:effectExtent l="0" t="0" r="8255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855" cy="1484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B4EAA" w:rsidRDefault="009B4EAA" w:rsidP="002414E1">
            <w:pPr>
              <w:rPr>
                <w:sz w:val="16"/>
                <w:szCs w:val="16"/>
              </w:rPr>
            </w:pPr>
          </w:p>
          <w:p w:rsidR="009B4EAA" w:rsidRDefault="009B4EAA" w:rsidP="002414E1">
            <w:pPr>
              <w:rPr>
                <w:sz w:val="16"/>
                <w:szCs w:val="16"/>
              </w:rPr>
            </w:pPr>
          </w:p>
          <w:p w:rsidR="009B4EAA" w:rsidRDefault="009B4EAA" w:rsidP="002414E1">
            <w:pPr>
              <w:rPr>
                <w:sz w:val="16"/>
                <w:szCs w:val="16"/>
              </w:rPr>
            </w:pPr>
          </w:p>
          <w:p w:rsidR="009B4EAA" w:rsidRDefault="009B4EAA" w:rsidP="002414E1">
            <w:pPr>
              <w:rPr>
                <w:sz w:val="16"/>
                <w:szCs w:val="16"/>
              </w:rPr>
            </w:pPr>
          </w:p>
          <w:p w:rsidR="009B4EAA" w:rsidRDefault="009B4EAA" w:rsidP="002414E1">
            <w:r>
              <w:rPr>
                <w:sz w:val="16"/>
                <w:szCs w:val="16"/>
              </w:rPr>
              <w:t>s</w:t>
            </w:r>
            <w:r w:rsidRPr="00771060">
              <w:rPr>
                <w:sz w:val="16"/>
                <w:szCs w:val="16"/>
              </w:rPr>
              <w:t>oubor:</w:t>
            </w:r>
            <w:r>
              <w:rPr>
                <w:sz w:val="16"/>
                <w:szCs w:val="16"/>
              </w:rPr>
              <w:t xml:space="preserve"> </w:t>
            </w:r>
            <w:r w:rsidRPr="009B4EAA">
              <w:rPr>
                <w:sz w:val="16"/>
                <w:szCs w:val="16"/>
              </w:rPr>
              <w:t xml:space="preserve">BD - pracovní výkres </w:t>
            </w:r>
            <w:bookmarkStart w:id="0" w:name="_GoBack"/>
            <w:bookmarkEnd w:id="0"/>
            <w:proofErr w:type="spellStart"/>
            <w:r w:rsidRPr="009B4EAA">
              <w:rPr>
                <w:sz w:val="16"/>
                <w:szCs w:val="16"/>
              </w:rPr>
              <w:t>PDMODE.dwg</w:t>
            </w:r>
            <w:proofErr w:type="spellEnd"/>
          </w:p>
        </w:tc>
        <w:tc>
          <w:tcPr>
            <w:tcW w:w="6096" w:type="dxa"/>
          </w:tcPr>
          <w:p w:rsidR="009B4EAA" w:rsidRDefault="009B4EAA" w:rsidP="002641B7">
            <w:pPr>
              <w:tabs>
                <w:tab w:val="center" w:pos="2940"/>
              </w:tabs>
            </w:pPr>
            <w:r>
              <w:t xml:space="preserve">Nastaven jiný </w:t>
            </w:r>
            <w:r>
              <w:t>vzhled zobrazeného bodu</w:t>
            </w:r>
          </w:p>
          <w:p w:rsidR="009B4EAA" w:rsidRDefault="002641B7" w:rsidP="00A33C3F">
            <w:pPr>
              <w:tabs>
                <w:tab w:val="center" w:pos="294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Použijte příkaz PDMODE a zvolte 0</w:t>
            </w:r>
          </w:p>
          <w:p w:rsidR="009B4EAA" w:rsidRPr="009B4EAA" w:rsidRDefault="009B4EAA" w:rsidP="009B4EAA">
            <w:pPr>
              <w:tabs>
                <w:tab w:val="center" w:pos="2940"/>
              </w:tabs>
              <w:jc w:val="right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2A1CCA76" wp14:editId="5736D69E">
                  <wp:extent cx="1981200" cy="2047875"/>
                  <wp:effectExtent l="0" t="0" r="0" b="9525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2047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77CD" w:rsidTr="00030A06">
        <w:tc>
          <w:tcPr>
            <w:tcW w:w="4644" w:type="dxa"/>
          </w:tcPr>
          <w:p w:rsidR="0047499F" w:rsidRPr="009B4EAA" w:rsidRDefault="00A33C3F" w:rsidP="00EC2369">
            <w:pPr>
              <w:rPr>
                <w:b/>
              </w:rPr>
            </w:pPr>
            <w:r w:rsidRPr="009B4EAA">
              <w:rPr>
                <w:b/>
              </w:rPr>
              <w:t>Mám výkres pouze ve formátu PDF</w:t>
            </w:r>
          </w:p>
        </w:tc>
        <w:tc>
          <w:tcPr>
            <w:tcW w:w="6096" w:type="dxa"/>
          </w:tcPr>
          <w:p w:rsidR="002641B7" w:rsidRPr="009B4EAA" w:rsidRDefault="00A33C3F" w:rsidP="00A33C3F">
            <w:pPr>
              <w:tabs>
                <w:tab w:val="center" w:pos="2940"/>
              </w:tabs>
              <w:rPr>
                <w:sz w:val="16"/>
                <w:szCs w:val="16"/>
              </w:rPr>
            </w:pPr>
            <w:r w:rsidRPr="009B4EAA">
              <w:t xml:space="preserve">Načíst PDF do </w:t>
            </w:r>
            <w:proofErr w:type="spellStart"/>
            <w:r w:rsidRPr="009B4EAA">
              <w:t>CADu</w:t>
            </w:r>
            <w:proofErr w:type="spellEnd"/>
            <w:r w:rsidRPr="009B4EAA">
              <w:t>, nastavit jednotky a upravit měřítko</w:t>
            </w:r>
          </w:p>
        </w:tc>
      </w:tr>
      <w:tr w:rsidR="002641B7" w:rsidTr="00030A06">
        <w:tc>
          <w:tcPr>
            <w:tcW w:w="4644" w:type="dxa"/>
          </w:tcPr>
          <w:p w:rsidR="002641B7" w:rsidRPr="009B4EAA" w:rsidRDefault="00A33C3F" w:rsidP="002414E1">
            <w:pPr>
              <w:rPr>
                <w:b/>
              </w:rPr>
            </w:pPr>
            <w:r w:rsidRPr="009B4EAA">
              <w:rPr>
                <w:b/>
              </w:rPr>
              <w:t>Nemám CAD, ale mám výkres ve formátu DXF</w:t>
            </w:r>
          </w:p>
        </w:tc>
        <w:tc>
          <w:tcPr>
            <w:tcW w:w="6096" w:type="dxa"/>
          </w:tcPr>
          <w:p w:rsidR="002641B7" w:rsidRPr="009B4EAA" w:rsidRDefault="00A33C3F" w:rsidP="002414E1">
            <w:r w:rsidRPr="009B4EAA">
              <w:t xml:space="preserve">Načíst DXF do </w:t>
            </w:r>
            <w:proofErr w:type="spellStart"/>
            <w:r w:rsidRPr="009B4EAA">
              <w:t>Building</w:t>
            </w:r>
            <w:proofErr w:type="spellEnd"/>
            <w:r w:rsidRPr="009B4EAA">
              <w:t xml:space="preserve"> Designu</w:t>
            </w:r>
          </w:p>
        </w:tc>
      </w:tr>
      <w:tr w:rsidR="004D1D1B" w:rsidTr="00030A06">
        <w:tc>
          <w:tcPr>
            <w:tcW w:w="4644" w:type="dxa"/>
          </w:tcPr>
          <w:p w:rsidR="004D1D1B" w:rsidRPr="009B4EAA" w:rsidRDefault="00A33C3F" w:rsidP="002414E1">
            <w:pPr>
              <w:rPr>
                <w:b/>
              </w:rPr>
            </w:pPr>
            <w:r w:rsidRPr="009B4EAA">
              <w:rPr>
                <w:b/>
              </w:rPr>
              <w:t>Nemám CAD, ale mám výkres ve formátu DWG</w:t>
            </w:r>
          </w:p>
        </w:tc>
        <w:tc>
          <w:tcPr>
            <w:tcW w:w="6096" w:type="dxa"/>
          </w:tcPr>
          <w:p w:rsidR="004D1D1B" w:rsidRPr="009B4EAA" w:rsidRDefault="009B4EAA" w:rsidP="005F0D2D">
            <w:r>
              <w:t>U</w:t>
            </w:r>
            <w:r w:rsidR="00A33C3F" w:rsidRPr="009B4EAA">
              <w:t xml:space="preserve">ložit </w:t>
            </w:r>
            <w:r>
              <w:t xml:space="preserve">výkres </w:t>
            </w:r>
            <w:r w:rsidR="00A33C3F" w:rsidRPr="009B4EAA">
              <w:t>do DXF</w:t>
            </w:r>
            <w:r w:rsidR="0051689D">
              <w:t xml:space="preserve"> </w:t>
            </w:r>
            <w:r w:rsidR="0051689D" w:rsidRPr="0051689D">
              <w:rPr>
                <w:sz w:val="16"/>
                <w:szCs w:val="16"/>
              </w:rPr>
              <w:t>požádat toho kdo výkres zaslal</w:t>
            </w:r>
            <w:r w:rsidR="005E0B17">
              <w:rPr>
                <w:sz w:val="16"/>
                <w:szCs w:val="16"/>
              </w:rPr>
              <w:t>,</w:t>
            </w:r>
            <w:r w:rsidR="0051689D" w:rsidRPr="0051689D">
              <w:rPr>
                <w:sz w:val="16"/>
                <w:szCs w:val="16"/>
              </w:rPr>
              <w:t xml:space="preserve"> aby jej zaslal v</w:t>
            </w:r>
            <w:r w:rsidR="0051689D">
              <w:rPr>
                <w:sz w:val="16"/>
                <w:szCs w:val="16"/>
              </w:rPr>
              <w:t> </w:t>
            </w:r>
            <w:r w:rsidR="0051689D" w:rsidRPr="0051689D">
              <w:rPr>
                <w:sz w:val="16"/>
                <w:szCs w:val="16"/>
              </w:rPr>
              <w:t>DXF</w:t>
            </w:r>
            <w:r w:rsidR="0051689D">
              <w:rPr>
                <w:sz w:val="16"/>
                <w:szCs w:val="16"/>
              </w:rPr>
              <w:br/>
            </w:r>
            <w:r w:rsidR="005E0B17">
              <w:rPr>
                <w:sz w:val="16"/>
                <w:szCs w:val="16"/>
              </w:rPr>
              <w:t>n</w:t>
            </w:r>
            <w:r w:rsidR="0051689D">
              <w:rPr>
                <w:sz w:val="16"/>
                <w:szCs w:val="16"/>
              </w:rPr>
              <w:t xml:space="preserve">ebo použít nějaký free CAD, </w:t>
            </w:r>
            <w:proofErr w:type="spellStart"/>
            <w:r w:rsidR="0051689D">
              <w:rPr>
                <w:sz w:val="16"/>
                <w:szCs w:val="16"/>
              </w:rPr>
              <w:t>např</w:t>
            </w:r>
            <w:proofErr w:type="spellEnd"/>
            <w:r w:rsidR="0051689D">
              <w:rPr>
                <w:sz w:val="16"/>
                <w:szCs w:val="16"/>
              </w:rPr>
              <w:t xml:space="preserve">: </w:t>
            </w:r>
            <w:proofErr w:type="spellStart"/>
            <w:r w:rsidR="0051689D">
              <w:rPr>
                <w:sz w:val="16"/>
                <w:szCs w:val="16"/>
              </w:rPr>
              <w:t>DraftSight</w:t>
            </w:r>
            <w:proofErr w:type="spellEnd"/>
            <w:r w:rsidR="0051689D">
              <w:rPr>
                <w:sz w:val="16"/>
                <w:szCs w:val="16"/>
              </w:rPr>
              <w:t xml:space="preserve">, nebo </w:t>
            </w:r>
            <w:proofErr w:type="spellStart"/>
            <w:r w:rsidR="0051689D">
              <w:rPr>
                <w:sz w:val="16"/>
                <w:szCs w:val="16"/>
              </w:rPr>
              <w:t>DoubleCAD</w:t>
            </w:r>
            <w:proofErr w:type="spellEnd"/>
          </w:p>
        </w:tc>
      </w:tr>
    </w:tbl>
    <w:p w:rsidR="00D359AE" w:rsidRDefault="00D359AE"/>
    <w:p w:rsidR="009B4EAA" w:rsidRDefault="009B4EAA" w:rsidP="009B4EAA">
      <w:pPr>
        <w:pStyle w:val="Odstavecseseznamem"/>
        <w:numPr>
          <w:ilvl w:val="0"/>
          <w:numId w:val="4"/>
        </w:numPr>
      </w:pPr>
      <w:proofErr w:type="gramStart"/>
      <w:r>
        <w:t>ukázat</w:t>
      </w:r>
      <w:proofErr w:type="gramEnd"/>
      <w:r>
        <w:t xml:space="preserve"> jak to vypadá, když to jde (ukázku s nepravidelnou místností, žlutou čárou při </w:t>
      </w:r>
      <w:proofErr w:type="spellStart"/>
      <w:r>
        <w:t>odklikávání</w:t>
      </w:r>
      <w:proofErr w:type="spellEnd"/>
      <w:r>
        <w:t xml:space="preserve"> a export svítidel.</w:t>
      </w:r>
    </w:p>
    <w:p w:rsidR="009B4EAA" w:rsidRDefault="009B4EAA" w:rsidP="009B4EAA">
      <w:pPr>
        <w:pStyle w:val="Odstavecseseznamem"/>
        <w:numPr>
          <w:ilvl w:val="0"/>
          <w:numId w:val="4"/>
        </w:numPr>
      </w:pPr>
      <w:r>
        <w:t>Co nás může potkat</w:t>
      </w:r>
      <w:r>
        <w:br/>
        <w:t xml:space="preserve">připravit výkres: který je v novějším formátu, v palcích, v měřítku, má jinak PDMODE, má jinak pohled je posunut (do novějšího formátu by měl moct </w:t>
      </w:r>
      <w:proofErr w:type="spellStart"/>
      <w:r>
        <w:t>přeuložit</w:t>
      </w:r>
      <w:proofErr w:type="spellEnd"/>
      <w:r>
        <w:t xml:space="preserve"> Pavel)</w:t>
      </w:r>
    </w:p>
    <w:p w:rsidR="009B4EAA" w:rsidRDefault="009B4EAA" w:rsidP="009B4EAA">
      <w:pPr>
        <w:pStyle w:val="Odstavecseseznamem"/>
      </w:pPr>
      <w:r>
        <w:t>Ten špatný výkres dát k dispozici. K dispozici dát i „správný“ výkres.</w:t>
      </w:r>
      <w:r>
        <w:br/>
        <w:t xml:space="preserve">Ukázat i načtení a srovnání měřítka </w:t>
      </w:r>
      <w:proofErr w:type="spellStart"/>
      <w:r>
        <w:t>PDFka</w:t>
      </w:r>
      <w:proofErr w:type="spellEnd"/>
      <w:r>
        <w:br/>
        <w:t>Ukázat i načtení DXF do BD</w:t>
      </w:r>
      <w:r>
        <w:br/>
        <w:t>Ukázat přidání střechy</w:t>
      </w:r>
    </w:p>
    <w:p w:rsidR="009B4EAA" w:rsidRDefault="009B4EAA" w:rsidP="009B4EAA">
      <w:r w:rsidRPr="00A33C3F">
        <w:rPr>
          <w:sz w:val="20"/>
          <w:szCs w:val="20"/>
          <w:highlight w:val="yellow"/>
        </w:rPr>
        <w:t xml:space="preserve">Někdy je svítidlo jinak velké a má přes sebe kříž opravoval jsem funkcí PDMODE na 0, </w:t>
      </w:r>
      <w:r w:rsidRPr="00B469AF">
        <w:rPr>
          <w:color w:val="FF0000"/>
          <w:sz w:val="20"/>
          <w:szCs w:val="20"/>
          <w:highlight w:val="yellow"/>
        </w:rPr>
        <w:t>Najít výkres</w:t>
      </w:r>
      <w:r>
        <w:rPr>
          <w:color w:val="FF0000"/>
          <w:sz w:val="20"/>
          <w:szCs w:val="20"/>
          <w:highlight w:val="yellow"/>
        </w:rPr>
        <w:t xml:space="preserve"> se špatným PDMODE</w:t>
      </w:r>
      <w:r>
        <w:rPr>
          <w:sz w:val="20"/>
          <w:szCs w:val="20"/>
          <w:highlight w:val="yellow"/>
        </w:rPr>
        <w:br/>
      </w:r>
      <w:r w:rsidRPr="00A33C3F">
        <w:rPr>
          <w:sz w:val="20"/>
          <w:szCs w:val="20"/>
          <w:highlight w:val="yellow"/>
        </w:rPr>
        <w:t>Oprava posledního bodu při načítání?</w:t>
      </w:r>
      <w:r>
        <w:rPr>
          <w:sz w:val="20"/>
          <w:szCs w:val="20"/>
          <w:highlight w:val="yellow"/>
        </w:rPr>
        <w:t xml:space="preserve"> </w:t>
      </w:r>
      <w:r w:rsidRPr="00B469AF">
        <w:rPr>
          <w:b/>
          <w:sz w:val="20"/>
          <w:szCs w:val="20"/>
          <w:highlight w:val="yellow"/>
        </w:rPr>
        <w:t>Z + Enter</w:t>
      </w:r>
      <w:r>
        <w:rPr>
          <w:sz w:val="20"/>
          <w:szCs w:val="20"/>
          <w:highlight w:val="yellow"/>
        </w:rPr>
        <w:br/>
      </w:r>
      <w:proofErr w:type="spellStart"/>
      <w:r w:rsidRPr="00A33C3F">
        <w:rPr>
          <w:sz w:val="20"/>
          <w:szCs w:val="20"/>
          <w:highlight w:val="yellow"/>
        </w:rPr>
        <w:t>Přenačtení</w:t>
      </w:r>
      <w:proofErr w:type="spellEnd"/>
      <w:r w:rsidRPr="00A33C3F">
        <w:rPr>
          <w:sz w:val="20"/>
          <w:szCs w:val="20"/>
          <w:highlight w:val="yellow"/>
        </w:rPr>
        <w:t xml:space="preserve"> výkresu z </w:t>
      </w:r>
      <w:proofErr w:type="spellStart"/>
      <w:r w:rsidRPr="00A33C3F">
        <w:rPr>
          <w:sz w:val="20"/>
          <w:szCs w:val="20"/>
          <w:highlight w:val="yellow"/>
        </w:rPr>
        <w:t>CADu</w:t>
      </w:r>
      <w:proofErr w:type="spellEnd"/>
      <w:r w:rsidRPr="00A33C3F">
        <w:rPr>
          <w:sz w:val="20"/>
          <w:szCs w:val="20"/>
          <w:highlight w:val="yellow"/>
        </w:rPr>
        <w:t xml:space="preserve"> – jak</w:t>
      </w:r>
      <w:r>
        <w:rPr>
          <w:sz w:val="20"/>
          <w:szCs w:val="20"/>
          <w:highlight w:val="yellow"/>
        </w:rPr>
        <w:t xml:space="preserve"> </w:t>
      </w:r>
      <w:r>
        <w:rPr>
          <w:b/>
          <w:sz w:val="20"/>
          <w:szCs w:val="20"/>
          <w:highlight w:val="yellow"/>
        </w:rPr>
        <w:t xml:space="preserve">U nepravidelné lze – ukázat. </w:t>
      </w:r>
      <w:r>
        <w:rPr>
          <w:color w:val="FF0000"/>
          <w:sz w:val="20"/>
          <w:szCs w:val="20"/>
          <w:highlight w:val="yellow"/>
        </w:rPr>
        <w:t>Lze u pravidelné místnosti</w:t>
      </w:r>
      <w:r>
        <w:rPr>
          <w:color w:val="FF0000"/>
          <w:sz w:val="20"/>
          <w:szCs w:val="20"/>
          <w:highlight w:val="yellow"/>
          <w:lang w:val="en-US"/>
        </w:rPr>
        <w:t>?</w:t>
      </w:r>
      <w:r>
        <w:rPr>
          <w:sz w:val="20"/>
          <w:szCs w:val="20"/>
          <w:highlight w:val="yellow"/>
        </w:rPr>
        <w:br/>
      </w:r>
      <w:r w:rsidRPr="000B4FAB">
        <w:rPr>
          <w:color w:val="FF0000"/>
          <w:sz w:val="20"/>
          <w:szCs w:val="20"/>
        </w:rPr>
        <w:t>Najít půdorys s oknem.</w:t>
      </w:r>
    </w:p>
    <w:sectPr w:rsidR="009B4EAA" w:rsidSect="00ED6D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A1935"/>
    <w:multiLevelType w:val="hybridMultilevel"/>
    <w:tmpl w:val="E50A69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D41365"/>
    <w:multiLevelType w:val="hybridMultilevel"/>
    <w:tmpl w:val="0DD895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B4701"/>
    <w:multiLevelType w:val="hybridMultilevel"/>
    <w:tmpl w:val="002C14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6317FC"/>
    <w:multiLevelType w:val="hybridMultilevel"/>
    <w:tmpl w:val="848C89AE"/>
    <w:lvl w:ilvl="0" w:tplc="F7761E9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9AE"/>
    <w:rsid w:val="00030A06"/>
    <w:rsid w:val="000A03C7"/>
    <w:rsid w:val="000B4FAB"/>
    <w:rsid w:val="00166F55"/>
    <w:rsid w:val="002641B7"/>
    <w:rsid w:val="002B0DE5"/>
    <w:rsid w:val="0047499F"/>
    <w:rsid w:val="004D1D1B"/>
    <w:rsid w:val="004D6196"/>
    <w:rsid w:val="0051689D"/>
    <w:rsid w:val="005E0B17"/>
    <w:rsid w:val="005F0D2D"/>
    <w:rsid w:val="00771060"/>
    <w:rsid w:val="007B77CD"/>
    <w:rsid w:val="008A267E"/>
    <w:rsid w:val="008F1DAF"/>
    <w:rsid w:val="00903284"/>
    <w:rsid w:val="00925230"/>
    <w:rsid w:val="009468D3"/>
    <w:rsid w:val="009B4EAA"/>
    <w:rsid w:val="009B7382"/>
    <w:rsid w:val="00A33C3F"/>
    <w:rsid w:val="00AA15C5"/>
    <w:rsid w:val="00AB346F"/>
    <w:rsid w:val="00B469AF"/>
    <w:rsid w:val="00BA0254"/>
    <w:rsid w:val="00C06598"/>
    <w:rsid w:val="00C10DD2"/>
    <w:rsid w:val="00D14090"/>
    <w:rsid w:val="00D359AE"/>
    <w:rsid w:val="00D61845"/>
    <w:rsid w:val="00DD004F"/>
    <w:rsid w:val="00DE1226"/>
    <w:rsid w:val="00DE677F"/>
    <w:rsid w:val="00EA3987"/>
    <w:rsid w:val="00EC2369"/>
    <w:rsid w:val="00ED6D3C"/>
    <w:rsid w:val="00FE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6C497"/>
  <w15:docId w15:val="{9F4F7749-2558-4275-A56A-3C579C5F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59A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3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59A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D35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2</Pages>
  <Words>445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 Niesig</cp:lastModifiedBy>
  <cp:revision>22</cp:revision>
  <dcterms:created xsi:type="dcterms:W3CDTF">2017-10-14T07:21:00Z</dcterms:created>
  <dcterms:modified xsi:type="dcterms:W3CDTF">2017-11-03T13:22:00Z</dcterms:modified>
</cp:coreProperties>
</file>